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EB22" w14:textId="77777777" w:rsidR="00300D3B" w:rsidRPr="001025D7" w:rsidRDefault="00300D3B" w:rsidP="00300D3B">
      <w:pPr>
        <w:jc w:val="center"/>
        <w:rPr>
          <w:b/>
          <w:bCs/>
          <w:sz w:val="28"/>
          <w:szCs w:val="28"/>
          <w:lang w:val="es-ES"/>
        </w:rPr>
      </w:pPr>
      <w:r w:rsidRPr="001025D7">
        <w:rPr>
          <w:b/>
          <w:bCs/>
          <w:sz w:val="28"/>
          <w:szCs w:val="28"/>
          <w:lang w:val="es-ES"/>
        </w:rPr>
        <w:t>COMITÉ DE PARTICIPACIÓN CIUDADANA DEL ESTADO DE CAMPECHE</w:t>
      </w:r>
    </w:p>
    <w:p w14:paraId="40793EC2" w14:textId="77777777" w:rsidR="00300D3B" w:rsidRDefault="00300D3B">
      <w:pPr>
        <w:rPr>
          <w:b/>
          <w:bCs/>
          <w:lang w:val="es-ES"/>
        </w:rPr>
      </w:pPr>
    </w:p>
    <w:p w14:paraId="0669764A" w14:textId="01947AF5" w:rsidR="00300D3B" w:rsidRDefault="00300D3B" w:rsidP="00300D3B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PROCESO DE SELECCIÓN PARA INTEGRAR LA TERNA DE CANDIDATOS A SECRETARIO TÉCNICO QUE LA PRESIDENCIA SOMETERÁ A CONSIDERACIÓN DEL ÓRGANO DE GOBIERNO DE LA SECRETARÍA EJECUTIVA DEL SISTEMA ANTICORRUPCIÓN DEL ESTADO DE CAMPECHE</w:t>
      </w:r>
    </w:p>
    <w:p w14:paraId="3D29048F" w14:textId="4179CAAF" w:rsidR="00E84D5D" w:rsidRPr="00E84D5D" w:rsidRDefault="00E84D5D" w:rsidP="00E84D5D">
      <w:pPr>
        <w:jc w:val="both"/>
        <w:rPr>
          <w:lang w:val="es-ES"/>
        </w:rPr>
      </w:pPr>
      <w:r w:rsidRPr="00E84D5D">
        <w:rPr>
          <w:lang w:val="es-ES"/>
        </w:rPr>
        <w:t xml:space="preserve">Como resultado de la atención del escrito de aclaración presentado el día 14 de septiembre de 2019 por el aspirante OSCAR DE JESÚS PACHECO LÓPEZ y el correo electrónico enviado el día 17 de septiembre de 2019 por el aspirante FERNANDO RAMÍREZ MACHUCA, el Comité de Participación Ciudadana del Estado de Campeche acordó </w:t>
      </w:r>
      <w:r w:rsidR="0045462D">
        <w:rPr>
          <w:lang w:val="es-ES"/>
        </w:rPr>
        <w:t xml:space="preserve">incorporar en </w:t>
      </w:r>
      <w:r w:rsidRPr="00E84D5D">
        <w:rPr>
          <w:lang w:val="es-ES"/>
        </w:rPr>
        <w:t xml:space="preserve">la lista de aspirantes seleccionados para la fase de entrevistas </w:t>
      </w:r>
      <w:r w:rsidR="0045462D">
        <w:rPr>
          <w:lang w:val="es-ES"/>
        </w:rPr>
        <w:t>a OSCAR DE JESÚS PACHECO LÓPEZ</w:t>
      </w:r>
      <w:r w:rsidR="00576E83">
        <w:rPr>
          <w:lang w:val="es-ES"/>
        </w:rPr>
        <w:t xml:space="preserve">, en razón de que </w:t>
      </w:r>
      <w:r w:rsidR="007E3217">
        <w:rPr>
          <w:lang w:val="es-ES"/>
        </w:rPr>
        <w:t xml:space="preserve">aclaró su situación de afiliación, requisito del artículo </w:t>
      </w:r>
      <w:r w:rsidR="001F559B">
        <w:rPr>
          <w:lang w:val="es-ES"/>
        </w:rPr>
        <w:t>34 de la Ley del Sistema Anticorrupción del Estado de Campeche, fracción IX.</w:t>
      </w:r>
      <w:bookmarkStart w:id="0" w:name="_GoBack"/>
      <w:bookmarkEnd w:id="0"/>
    </w:p>
    <w:p w14:paraId="6C0807AD" w14:textId="0D2A356B" w:rsidR="00300D3B" w:rsidRPr="00300D3B" w:rsidRDefault="00300D3B" w:rsidP="001025D7">
      <w:pPr>
        <w:jc w:val="center"/>
        <w:rPr>
          <w:b/>
          <w:bCs/>
          <w:lang w:val="es-ES"/>
        </w:rPr>
      </w:pPr>
    </w:p>
    <w:tbl>
      <w:tblPr>
        <w:tblStyle w:val="Tablaconcuadrcula"/>
        <w:tblW w:w="7624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1680"/>
        <w:gridCol w:w="1696"/>
      </w:tblGrid>
      <w:tr w:rsidR="00D65D59" w:rsidRPr="00D37D3B" w14:paraId="3DE44039" w14:textId="77777777" w:rsidTr="00A75D81">
        <w:trPr>
          <w:jc w:val="center"/>
        </w:trPr>
        <w:tc>
          <w:tcPr>
            <w:tcW w:w="1980" w:type="dxa"/>
          </w:tcPr>
          <w:p w14:paraId="3355D076" w14:textId="77777777" w:rsidR="00D65D59" w:rsidRPr="00D37D3B" w:rsidRDefault="00D65D59" w:rsidP="00300D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37D3B">
              <w:rPr>
                <w:b/>
                <w:bCs/>
                <w:sz w:val="20"/>
                <w:szCs w:val="20"/>
                <w:lang w:val="es-ES"/>
              </w:rPr>
              <w:t>Registro de Inscripción</w:t>
            </w:r>
          </w:p>
        </w:tc>
        <w:tc>
          <w:tcPr>
            <w:tcW w:w="2268" w:type="dxa"/>
          </w:tcPr>
          <w:p w14:paraId="7E2AFFE7" w14:textId="77777777" w:rsidR="00D65D59" w:rsidRPr="00D37D3B" w:rsidRDefault="00D65D59" w:rsidP="00300D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37D3B">
              <w:rPr>
                <w:b/>
                <w:bCs/>
                <w:sz w:val="20"/>
                <w:szCs w:val="20"/>
                <w:lang w:val="es-ES"/>
              </w:rPr>
              <w:t>Nombres</w:t>
            </w:r>
          </w:p>
        </w:tc>
        <w:tc>
          <w:tcPr>
            <w:tcW w:w="1680" w:type="dxa"/>
          </w:tcPr>
          <w:p w14:paraId="52A8343B" w14:textId="77777777" w:rsidR="00D65D59" w:rsidRPr="00D37D3B" w:rsidRDefault="00D65D59" w:rsidP="00300D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37D3B">
              <w:rPr>
                <w:b/>
                <w:bCs/>
                <w:sz w:val="20"/>
                <w:szCs w:val="20"/>
                <w:lang w:val="es-ES"/>
              </w:rPr>
              <w:t>Apellido Paterno</w:t>
            </w:r>
          </w:p>
        </w:tc>
        <w:tc>
          <w:tcPr>
            <w:tcW w:w="1696" w:type="dxa"/>
          </w:tcPr>
          <w:p w14:paraId="19E8AA41" w14:textId="77777777" w:rsidR="00D65D59" w:rsidRPr="00D37D3B" w:rsidRDefault="00D65D59" w:rsidP="00300D3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37D3B">
              <w:rPr>
                <w:b/>
                <w:bCs/>
                <w:sz w:val="20"/>
                <w:szCs w:val="20"/>
                <w:lang w:val="es-ES"/>
              </w:rPr>
              <w:t>Apellido Materno</w:t>
            </w:r>
          </w:p>
        </w:tc>
      </w:tr>
      <w:tr w:rsidR="00E84D5D" w:rsidRPr="00D37D3B" w14:paraId="042E70B0" w14:textId="77777777" w:rsidTr="00A75D81">
        <w:trPr>
          <w:jc w:val="center"/>
        </w:trPr>
        <w:tc>
          <w:tcPr>
            <w:tcW w:w="1980" w:type="dxa"/>
            <w:shd w:val="clear" w:color="auto" w:fill="auto"/>
          </w:tcPr>
          <w:p w14:paraId="78D6AD22" w14:textId="6A10CE9F" w:rsidR="00E84D5D" w:rsidRPr="00D65D59" w:rsidRDefault="00E84D5D" w:rsidP="00D65D59">
            <w:pPr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>ST SAECAM-003</w:t>
            </w:r>
          </w:p>
        </w:tc>
        <w:tc>
          <w:tcPr>
            <w:tcW w:w="2268" w:type="dxa"/>
          </w:tcPr>
          <w:p w14:paraId="5EBCF513" w14:textId="28064472" w:rsidR="00E84D5D" w:rsidRDefault="00E84D5D" w:rsidP="00D65D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OSCAR DE JESÚS</w:t>
            </w:r>
          </w:p>
        </w:tc>
        <w:tc>
          <w:tcPr>
            <w:tcW w:w="1680" w:type="dxa"/>
          </w:tcPr>
          <w:p w14:paraId="1212C055" w14:textId="3141C1B5" w:rsidR="00E84D5D" w:rsidRDefault="00E84D5D" w:rsidP="00D65D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PACHECO</w:t>
            </w:r>
          </w:p>
        </w:tc>
        <w:tc>
          <w:tcPr>
            <w:tcW w:w="1696" w:type="dxa"/>
          </w:tcPr>
          <w:p w14:paraId="74693BF7" w14:textId="334F3AEE" w:rsidR="00E84D5D" w:rsidRDefault="00E84D5D" w:rsidP="00D65D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LOPEZ</w:t>
            </w:r>
          </w:p>
        </w:tc>
      </w:tr>
    </w:tbl>
    <w:p w14:paraId="045204CF" w14:textId="77777777" w:rsidR="00300D3B" w:rsidRDefault="00300D3B">
      <w:pPr>
        <w:rPr>
          <w:lang w:val="es-ES"/>
        </w:rPr>
      </w:pPr>
    </w:p>
    <w:sectPr w:rsidR="00300D3B" w:rsidSect="00E84D5D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A75BF"/>
    <w:multiLevelType w:val="hybridMultilevel"/>
    <w:tmpl w:val="6D0CC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176F"/>
    <w:multiLevelType w:val="hybridMultilevel"/>
    <w:tmpl w:val="4F9213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B"/>
    <w:rsid w:val="001025D7"/>
    <w:rsid w:val="00155E35"/>
    <w:rsid w:val="001F559B"/>
    <w:rsid w:val="00300D3B"/>
    <w:rsid w:val="004255FF"/>
    <w:rsid w:val="00426348"/>
    <w:rsid w:val="0045462D"/>
    <w:rsid w:val="00576E83"/>
    <w:rsid w:val="007E3217"/>
    <w:rsid w:val="0093387A"/>
    <w:rsid w:val="009E4BAA"/>
    <w:rsid w:val="009E595C"/>
    <w:rsid w:val="00A75D81"/>
    <w:rsid w:val="00B8510F"/>
    <w:rsid w:val="00C42756"/>
    <w:rsid w:val="00C50B60"/>
    <w:rsid w:val="00D37D3B"/>
    <w:rsid w:val="00D65D59"/>
    <w:rsid w:val="00E84D5D"/>
    <w:rsid w:val="00FA6199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03D3"/>
  <w15:chartTrackingRefBased/>
  <w15:docId w15:val="{D65A2E4C-CCB1-4CC3-803D-6FA86685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2019-09-18T16:28:00Z</dcterms:created>
  <dcterms:modified xsi:type="dcterms:W3CDTF">2019-09-18T16:28:00Z</dcterms:modified>
</cp:coreProperties>
</file>